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B69" w:rsidRPr="00FE7B69" w:rsidRDefault="00FE7B69" w:rsidP="00FE7B69">
      <w:pPr>
        <w:shd w:val="clear" w:color="auto" w:fill="F5F5F5"/>
        <w:spacing w:after="0" w:line="294" w:lineRule="atLeast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 w:rsidRPr="00FE7B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Аннотация к рабочей программе по родной литературе (русской)</w:t>
      </w:r>
    </w:p>
    <w:p w:rsidR="00FE7B69" w:rsidRPr="00FE7B69" w:rsidRDefault="00FE7B69" w:rsidP="00FE7B69">
      <w:pPr>
        <w:shd w:val="clear" w:color="auto" w:fill="F5F5F5"/>
        <w:spacing w:after="0" w:line="294" w:lineRule="atLeast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 w:rsidRPr="00FE7B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5-9 классы</w:t>
      </w:r>
    </w:p>
    <w:p w:rsidR="00FE7B69" w:rsidRPr="00FE7B69" w:rsidRDefault="00FE7B69" w:rsidP="00FE7B6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FE7B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5F5F5"/>
        </w:rPr>
        <w:t>- Фундаментальное ядро содержания общего образования;</w:t>
      </w:r>
    </w:p>
    <w:p w:rsidR="00FE7B69" w:rsidRPr="00FE7B69" w:rsidRDefault="00FE7B69" w:rsidP="00FE7B69">
      <w:pPr>
        <w:shd w:val="clear" w:color="auto" w:fill="FFFFFF"/>
        <w:spacing w:after="0"/>
        <w:rPr>
          <w:rFonts w:ascii="Arial" w:eastAsia="Times New Roman" w:hAnsi="Arial" w:cs="Arial"/>
          <w:color w:val="000000"/>
          <w:sz w:val="28"/>
          <w:szCs w:val="28"/>
        </w:rPr>
      </w:pPr>
      <w:r w:rsidRPr="00FE7B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-Требования к результатам освоения основной образовательной программы основного общего образования, </w:t>
      </w:r>
      <w:proofErr w:type="gramStart"/>
      <w:r w:rsidRPr="00FE7B69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представленных</w:t>
      </w:r>
      <w:proofErr w:type="gramEnd"/>
      <w:r w:rsidRPr="00FE7B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Федеральном образовательном стандарте основного общего образования;</w:t>
      </w:r>
    </w:p>
    <w:p w:rsidR="00FE7B69" w:rsidRPr="00FE7B69" w:rsidRDefault="00FE7B69" w:rsidP="00FE7B69">
      <w:pPr>
        <w:shd w:val="clear" w:color="auto" w:fill="FFFFFF"/>
        <w:spacing w:after="0"/>
        <w:rPr>
          <w:rFonts w:ascii="Arial" w:eastAsia="Times New Roman" w:hAnsi="Arial" w:cs="Arial"/>
          <w:color w:val="000000"/>
          <w:sz w:val="28"/>
          <w:szCs w:val="28"/>
        </w:rPr>
      </w:pPr>
      <w:r w:rsidRPr="00FE7B69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Примерная программа основного общего образования по русскому языку;</w:t>
      </w:r>
    </w:p>
    <w:p w:rsidR="00FE7B69" w:rsidRPr="00FE7B69" w:rsidRDefault="00FE7B69" w:rsidP="00FE7B69">
      <w:pPr>
        <w:shd w:val="clear" w:color="auto" w:fill="FFFFFF"/>
        <w:spacing w:after="0"/>
        <w:rPr>
          <w:rFonts w:ascii="Arial" w:eastAsia="Times New Roman" w:hAnsi="Arial" w:cs="Arial"/>
          <w:color w:val="000000"/>
          <w:sz w:val="28"/>
          <w:szCs w:val="28"/>
        </w:rPr>
      </w:pPr>
      <w:r w:rsidRPr="00FE7B69">
        <w:rPr>
          <w:rFonts w:ascii="Times New Roman" w:eastAsia="Times New Roman" w:hAnsi="Times New Roman" w:cs="Times New Roman"/>
          <w:color w:val="000000"/>
          <w:sz w:val="28"/>
          <w:szCs w:val="28"/>
        </w:rPr>
        <w:t>- Программа развития и формирования универсальных учебных действий;</w:t>
      </w:r>
    </w:p>
    <w:p w:rsidR="00FE7B69" w:rsidRPr="00FE7B69" w:rsidRDefault="00FE7B69" w:rsidP="00FE7B69">
      <w:pPr>
        <w:shd w:val="clear" w:color="auto" w:fill="FFFFFF"/>
        <w:spacing w:after="0"/>
        <w:rPr>
          <w:rFonts w:ascii="Arial" w:eastAsia="Times New Roman" w:hAnsi="Arial" w:cs="Arial"/>
          <w:color w:val="000000"/>
          <w:sz w:val="28"/>
          <w:szCs w:val="28"/>
        </w:rPr>
      </w:pPr>
      <w:r w:rsidRPr="00FE7B69">
        <w:rPr>
          <w:rFonts w:ascii="Times New Roman" w:eastAsia="Times New Roman" w:hAnsi="Times New Roman" w:cs="Times New Roman"/>
          <w:color w:val="000000"/>
          <w:sz w:val="28"/>
          <w:szCs w:val="28"/>
        </w:rPr>
        <w:t>- Программа духовно-нравственного развития и воспитания личности;</w:t>
      </w:r>
    </w:p>
    <w:p w:rsidR="00FE7B69" w:rsidRPr="00FE7B69" w:rsidRDefault="00FE7B69" w:rsidP="00FE7B69">
      <w:pPr>
        <w:shd w:val="clear" w:color="auto" w:fill="F5F5F5"/>
        <w:spacing w:after="0"/>
        <w:rPr>
          <w:rFonts w:ascii="Arial" w:eastAsia="Times New Roman" w:hAnsi="Arial" w:cs="Arial"/>
          <w:color w:val="000000"/>
          <w:sz w:val="28"/>
          <w:szCs w:val="28"/>
        </w:rPr>
      </w:pPr>
      <w:r w:rsidRPr="00FE7B69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перечень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 на текущий учебный год</w:t>
      </w:r>
    </w:p>
    <w:p w:rsidR="00FE7B69" w:rsidRPr="00FE7B69" w:rsidRDefault="00FE7B69" w:rsidP="00FE7B69">
      <w:pPr>
        <w:shd w:val="clear" w:color="auto" w:fill="F5F5F5"/>
        <w:spacing w:after="0"/>
        <w:rPr>
          <w:rFonts w:ascii="Arial" w:eastAsia="Times New Roman" w:hAnsi="Arial" w:cs="Arial"/>
          <w:color w:val="000000"/>
          <w:sz w:val="28"/>
          <w:szCs w:val="28"/>
        </w:rPr>
      </w:pPr>
      <w:r w:rsidRPr="00FE7B69">
        <w:rPr>
          <w:rFonts w:ascii="Times New Roman" w:eastAsia="Times New Roman" w:hAnsi="Times New Roman" w:cs="Times New Roman"/>
          <w:color w:val="000000"/>
          <w:sz w:val="28"/>
          <w:szCs w:val="28"/>
        </w:rPr>
        <w:t>Цели и задачи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E7B69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E7B69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предмета</w:t>
      </w:r>
    </w:p>
    <w:p w:rsidR="00FE7B69" w:rsidRPr="00FE7B69" w:rsidRDefault="00FE7B69" w:rsidP="00FE7B69">
      <w:pPr>
        <w:shd w:val="clear" w:color="auto" w:fill="F5F5F5"/>
        <w:spacing w:after="0"/>
        <w:rPr>
          <w:rFonts w:ascii="Arial" w:eastAsia="Times New Roman" w:hAnsi="Arial" w:cs="Arial"/>
          <w:color w:val="000000"/>
          <w:sz w:val="28"/>
          <w:szCs w:val="28"/>
        </w:rPr>
      </w:pPr>
      <w:r w:rsidRPr="00FE7B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Цели программы:</w:t>
      </w:r>
      <w:r w:rsidRPr="00FE7B69">
        <w:rPr>
          <w:rFonts w:ascii="Times New Roman" w:eastAsia="Times New Roman" w:hAnsi="Times New Roman" w:cs="Times New Roman"/>
          <w:color w:val="000000"/>
          <w:sz w:val="28"/>
          <w:szCs w:val="28"/>
        </w:rPr>
        <w:t> воспитание уважительного и бережного отношение к родной литературе как величайшей духовной, нравственной и культурной ценности русского народа.</w:t>
      </w:r>
    </w:p>
    <w:p w:rsidR="00FE7B69" w:rsidRPr="00FE7B69" w:rsidRDefault="00FE7B69" w:rsidP="00FE7B69">
      <w:pPr>
        <w:numPr>
          <w:ilvl w:val="0"/>
          <w:numId w:val="1"/>
        </w:numPr>
        <w:shd w:val="clear" w:color="auto" w:fill="F5F5F5"/>
        <w:spacing w:after="0"/>
        <w:ind w:left="0"/>
        <w:rPr>
          <w:rFonts w:ascii="Arial" w:eastAsia="Times New Roman" w:hAnsi="Arial" w:cs="Arial"/>
          <w:color w:val="000000"/>
          <w:sz w:val="28"/>
          <w:szCs w:val="28"/>
        </w:rPr>
      </w:pPr>
      <w:proofErr w:type="gramStart"/>
      <w:r w:rsidRPr="00FE7B6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Задачи: </w:t>
      </w:r>
      <w:r w:rsidRPr="00FE7B69">
        <w:rPr>
          <w:rFonts w:ascii="Times New Roman" w:eastAsia="Times New Roman" w:hAnsi="Times New Roman" w:cs="Times New Roman"/>
          <w:color w:val="000000"/>
          <w:sz w:val="28"/>
          <w:szCs w:val="28"/>
        </w:rPr>
        <w:t>1) формирование способности понимать и эстетически воспринимать произведения родной литературы; 2) обогащение духовного мира учащихся путем приобщения их к нравственным ценностям и художественному многообразию родной литературы, к отдельным ее произведениям; 3) приобщение к литературному наследию своего народа; 4) формирование причастности к свершениям и традициям своего народа, осознание исторической преемственности поколений, своей ответственности за сохранение культуры народа;</w:t>
      </w:r>
      <w:proofErr w:type="gramEnd"/>
      <w:r w:rsidRPr="00FE7B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5) формирование умения актуализировать в художественных текстах родной литературы личностно значимые образы, темы и проблемы, учитывать исторический, историко-культурный контекст и конте</w:t>
      </w:r>
      <w:proofErr w:type="gramStart"/>
      <w:r w:rsidRPr="00FE7B69">
        <w:rPr>
          <w:rFonts w:ascii="Times New Roman" w:eastAsia="Times New Roman" w:hAnsi="Times New Roman" w:cs="Times New Roman"/>
          <w:color w:val="000000"/>
          <w:sz w:val="28"/>
          <w:szCs w:val="28"/>
        </w:rPr>
        <w:t>кст тв</w:t>
      </w:r>
      <w:proofErr w:type="gramEnd"/>
      <w:r w:rsidRPr="00FE7B69">
        <w:rPr>
          <w:rFonts w:ascii="Times New Roman" w:eastAsia="Times New Roman" w:hAnsi="Times New Roman" w:cs="Times New Roman"/>
          <w:color w:val="000000"/>
          <w:sz w:val="28"/>
          <w:szCs w:val="28"/>
        </w:rPr>
        <w:t>орчества писателя в процессе анализа художественного литературного произведения; 6) 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этикета.</w:t>
      </w:r>
    </w:p>
    <w:p w:rsidR="00FE7B69" w:rsidRPr="00FE7B69" w:rsidRDefault="00FE7B69" w:rsidP="00FE7B69">
      <w:pPr>
        <w:shd w:val="clear" w:color="auto" w:fill="F5F5F5"/>
        <w:spacing w:after="0"/>
        <w:rPr>
          <w:rFonts w:ascii="Arial" w:eastAsia="Times New Roman" w:hAnsi="Arial" w:cs="Arial"/>
          <w:color w:val="000000"/>
          <w:sz w:val="28"/>
          <w:szCs w:val="28"/>
        </w:rPr>
      </w:pPr>
      <w:r w:rsidRPr="00FE7B69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реализации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FE7B69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E7B69">
        <w:rPr>
          <w:rFonts w:ascii="Times New Roman" w:eastAsia="Times New Roman" w:hAnsi="Times New Roman" w:cs="Times New Roman"/>
          <w:color w:val="000000"/>
          <w:sz w:val="28"/>
          <w:szCs w:val="28"/>
        </w:rPr>
        <w:t>5 лет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E7B69" w:rsidRPr="00FE7B69" w:rsidRDefault="00ED792F" w:rsidP="00FE7B69">
      <w:pPr>
        <w:shd w:val="clear" w:color="auto" w:fill="FFFFFF"/>
        <w:spacing w:after="0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Недельная нагрузка на изучения</w:t>
      </w:r>
      <w:r w:rsidR="00FE7B69" w:rsidRPr="00FE7B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родной литературы (рус</w:t>
      </w:r>
      <w:r w:rsidR="00871599">
        <w:rPr>
          <w:rFonts w:ascii="Times New Roman" w:eastAsia="Times New Roman" w:hAnsi="Times New Roman" w:cs="Times New Roman"/>
          <w:color w:val="000000"/>
          <w:sz w:val="28"/>
          <w:szCs w:val="28"/>
        </w:rPr>
        <w:t>ской) в 5-9 классах составляет 1</w:t>
      </w:r>
      <w:r w:rsidR="00FE7B69" w:rsidRPr="00FE7B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71599">
        <w:rPr>
          <w:rFonts w:ascii="Times New Roman" w:eastAsia="Times New Roman" w:hAnsi="Times New Roman" w:cs="Times New Roman"/>
          <w:color w:val="000000"/>
          <w:sz w:val="28"/>
          <w:szCs w:val="28"/>
        </w:rPr>
        <w:t>час в неделю в каждом классе (35</w:t>
      </w:r>
      <w:r w:rsidR="00FE7B69" w:rsidRPr="00FE7B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часов в год). </w:t>
      </w:r>
    </w:p>
    <w:sectPr w:rsidR="00FE7B69" w:rsidRPr="00FE7B69" w:rsidSect="00862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33418"/>
    <w:multiLevelType w:val="multilevel"/>
    <w:tmpl w:val="8E9EE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C50AE0"/>
    <w:multiLevelType w:val="multilevel"/>
    <w:tmpl w:val="A4F01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674803"/>
    <w:multiLevelType w:val="multilevel"/>
    <w:tmpl w:val="CCF0B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94058C"/>
    <w:multiLevelType w:val="multilevel"/>
    <w:tmpl w:val="1C508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0DD7C3D"/>
    <w:multiLevelType w:val="multilevel"/>
    <w:tmpl w:val="14CC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A1B5CED"/>
    <w:multiLevelType w:val="multilevel"/>
    <w:tmpl w:val="604CD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0B92825"/>
    <w:multiLevelType w:val="multilevel"/>
    <w:tmpl w:val="A65E1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3A1351A"/>
    <w:multiLevelType w:val="multilevel"/>
    <w:tmpl w:val="E3A82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A6A7A7A"/>
    <w:multiLevelType w:val="multilevel"/>
    <w:tmpl w:val="43323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7B69"/>
    <w:rsid w:val="008624B2"/>
    <w:rsid w:val="00871599"/>
    <w:rsid w:val="00ED792F"/>
    <w:rsid w:val="00FE7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4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E7B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20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1769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Madina</dc:creator>
  <cp:keywords/>
  <dc:description/>
  <cp:lastModifiedBy>Madina</cp:lastModifiedBy>
  <cp:revision>4</cp:revision>
  <dcterms:created xsi:type="dcterms:W3CDTF">2021-05-28T07:12:00Z</dcterms:created>
  <dcterms:modified xsi:type="dcterms:W3CDTF">2021-05-28T07:19:00Z</dcterms:modified>
</cp:coreProperties>
</file>